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88658E">
        <w:trPr>
          <w:trHeight w:val="2054"/>
        </w:trPr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88658E" w:rsidRDefault="005F07B8" w:rsidP="0088658E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2065FF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:rsidTr="001660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430" w:type="dxa"/>
            <w:gridSpan w:val="7"/>
            <w:shd w:val="clear" w:color="auto" w:fill="auto"/>
          </w:tcPr>
          <w:p w:rsidR="00A74149" w:rsidRDefault="00A74149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Default="005F07B8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:rsidR="0088658E" w:rsidRPr="00A74149" w:rsidRDefault="0088658E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74149" w:rsidRPr="00A74149" w:rsidRDefault="002E0E00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</w:t>
            </w:r>
          </w:p>
          <w:p w:rsidR="0016608B" w:rsidRPr="0016608B" w:rsidRDefault="00A74149" w:rsidP="00166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660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88658E">
              <w:rPr>
                <w:rFonts w:ascii="Times New Roman" w:eastAsia="Times New Roman" w:hAnsi="Times New Roman" w:cs="Times New Roman"/>
                <w:lang w:eastAsia="ar-SA"/>
              </w:rPr>
              <w:t>Zakup i d</w:t>
            </w:r>
            <w:bookmarkStart w:id="0" w:name="_GoBack"/>
            <w:bookmarkEnd w:id="0"/>
            <w:r w:rsidR="0016608B" w:rsidRPr="0016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ostawa papieru do drukarek i kopiarek do siedziby Regionalnej Dyrekcji Ochrony Środowiska w Warszawie oraz do biur Wydziałów Spraw Terenowych w Siedlcach, Ostrołęce, Ciechanowie, Radomiu i Płocku.</w:t>
            </w:r>
          </w:p>
          <w:p w:rsidR="005F07B8" w:rsidRPr="0016608B" w:rsidRDefault="0016608B" w:rsidP="00166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Zakup i dostawa materiałów biurowych w 2018 r., w części dotyczącej zakupu papieru </w:t>
            </w:r>
            <w:r w:rsidR="00745E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(10 </w:t>
            </w:r>
            <w:r w:rsidR="00745E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ryz) </w:t>
            </w:r>
            <w:r w:rsidRPr="0016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urządzenia wielofunkcyjnego UTAX, w ramach projektu współfinansowanego z Programu Operacyjnego Infrastruktura i Środowisko 2014 – 2022 pn. „Inwentaryzacja cennych siedlisk przyrodniczych kraju, gatunków występujących w ich obrębie oraz stworzenie Banku Danych o Zasobach Przyrodniczych”.</w:t>
            </w: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2E0E00">
        <w:rPr>
          <w:rFonts w:ascii="Times New Roman" w:eastAsia="Times New Roman" w:hAnsi="Times New Roman" w:cs="Times New Roman"/>
          <w:szCs w:val="24"/>
          <w:lang w:eastAsia="ar-SA"/>
        </w:rPr>
        <w:t>8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p w:rsidR="00301141" w:rsidRDefault="00301141" w:rsidP="00301141">
      <w:pPr>
        <w:jc w:val="right"/>
        <w:sectPr w:rsidR="00301141" w:rsidSect="00E27273">
          <w:footerReference w:type="default" r:id="rId8"/>
          <w:pgSz w:w="11906" w:h="16838"/>
          <w:pgMar w:top="1417" w:right="1417" w:bottom="709" w:left="1417" w:header="708" w:footer="454" w:gutter="0"/>
          <w:cols w:space="708"/>
          <w:docGrid w:linePitch="360"/>
        </w:sectPr>
      </w:pPr>
    </w:p>
    <w:p w:rsidR="00301141" w:rsidRDefault="00301141" w:rsidP="00301141">
      <w:pPr>
        <w:jc w:val="right"/>
      </w:pPr>
      <w:r>
        <w:lastRenderedPageBreak/>
        <w:t>Załącznik nr 1 do oferty</w:t>
      </w:r>
      <w:r w:rsidR="00A74149">
        <w:t xml:space="preserve"> </w:t>
      </w:r>
    </w:p>
    <w:p w:rsidR="00301141" w:rsidRPr="00E27273" w:rsidRDefault="00E27273" w:rsidP="00E27273">
      <w:pPr>
        <w:jc w:val="center"/>
        <w:rPr>
          <w:sz w:val="28"/>
          <w:szCs w:val="28"/>
        </w:rPr>
      </w:pPr>
      <w:r w:rsidRPr="00E27273">
        <w:rPr>
          <w:sz w:val="28"/>
          <w:szCs w:val="28"/>
        </w:rPr>
        <w:t>FORMULARZ CENOWY</w:t>
      </w:r>
    </w:p>
    <w:p w:rsidR="005F07B8" w:rsidRDefault="00D54D87" w:rsidP="00A74149">
      <w:pPr>
        <w:jc w:val="center"/>
      </w:pPr>
      <w:r>
        <w:t>Proszę o wypełnienie pliku „</w:t>
      </w:r>
      <w:r w:rsidR="00A74149">
        <w:t xml:space="preserve"> Formularz cenowy.xls</w:t>
      </w:r>
      <w:r>
        <w:t>”</w:t>
      </w:r>
    </w:p>
    <w:p w:rsidR="00221044" w:rsidRDefault="00221044">
      <w:pPr>
        <w:sectPr w:rsidR="00221044" w:rsidSect="00661E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21044" w:rsidRPr="00221044" w:rsidRDefault="00221044" w:rsidP="0016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1044" w:rsidRPr="00221044" w:rsidSect="0022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EE2FCB" wp14:editId="17AC52BE">
          <wp:extent cx="5760085" cy="568212"/>
          <wp:effectExtent l="0" t="0" r="0" b="3810"/>
          <wp:docPr id="30" name="Obraz 30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6608B"/>
    <w:rsid w:val="001C2594"/>
    <w:rsid w:val="001F14CA"/>
    <w:rsid w:val="0020346A"/>
    <w:rsid w:val="002065FF"/>
    <w:rsid w:val="00221044"/>
    <w:rsid w:val="002E0E00"/>
    <w:rsid w:val="00301141"/>
    <w:rsid w:val="00324899"/>
    <w:rsid w:val="00446F11"/>
    <w:rsid w:val="00473648"/>
    <w:rsid w:val="005F07B8"/>
    <w:rsid w:val="0060327D"/>
    <w:rsid w:val="00661E4B"/>
    <w:rsid w:val="00745E6E"/>
    <w:rsid w:val="00762DA1"/>
    <w:rsid w:val="0088658E"/>
    <w:rsid w:val="008C1A6C"/>
    <w:rsid w:val="0090117D"/>
    <w:rsid w:val="009829BC"/>
    <w:rsid w:val="00A74149"/>
    <w:rsid w:val="00AA2D54"/>
    <w:rsid w:val="00D54D87"/>
    <w:rsid w:val="00DD1622"/>
    <w:rsid w:val="00DF3EAD"/>
    <w:rsid w:val="00E27273"/>
    <w:rsid w:val="00EF2B9A"/>
    <w:rsid w:val="00F12A72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4</cp:revision>
  <cp:lastPrinted>2018-08-03T11:18:00Z</cp:lastPrinted>
  <dcterms:created xsi:type="dcterms:W3CDTF">2018-08-01T06:45:00Z</dcterms:created>
  <dcterms:modified xsi:type="dcterms:W3CDTF">2018-08-03T11:56:00Z</dcterms:modified>
</cp:coreProperties>
</file>