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B7282" w:rsidRPr="003E4BBB" w:rsidTr="007E090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CB7282" w:rsidRPr="003E4BBB" w:rsidRDefault="00CB7282" w:rsidP="007E090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>Załącznik nr 4 do SIWZ</w:t>
            </w:r>
          </w:p>
        </w:tc>
      </w:tr>
      <w:tr w:rsidR="00CB7282" w:rsidRPr="003E4BBB" w:rsidTr="007E090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7282" w:rsidRPr="003E4BBB" w:rsidRDefault="00CB7282" w:rsidP="007E090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PRZESŁANEK WYKLUCZENIA Z POSTEPOWANIA</w:t>
            </w:r>
          </w:p>
        </w:tc>
      </w:tr>
    </w:tbl>
    <w:p w:rsidR="00CB7282" w:rsidRPr="003E4BBB" w:rsidRDefault="00CB7282" w:rsidP="00CB7282">
      <w:pPr>
        <w:rPr>
          <w:b/>
          <w:sz w:val="22"/>
          <w:szCs w:val="22"/>
        </w:rPr>
      </w:pPr>
    </w:p>
    <w:p w:rsidR="00CB7282" w:rsidRPr="003E4BBB" w:rsidRDefault="00CB7282" w:rsidP="00CB7282">
      <w:pPr>
        <w:rPr>
          <w:b/>
          <w:sz w:val="22"/>
          <w:szCs w:val="22"/>
        </w:rPr>
      </w:pPr>
    </w:p>
    <w:p w:rsidR="00CB7282" w:rsidRPr="003E4BBB" w:rsidRDefault="00CB7282" w:rsidP="00CB7282">
      <w:pPr>
        <w:ind w:left="4111" w:firstLine="709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Zamawiający:</w:t>
      </w:r>
    </w:p>
    <w:p w:rsidR="00CB7282" w:rsidRPr="003E4BBB" w:rsidRDefault="00CB7282" w:rsidP="00CB728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CB7282" w:rsidRPr="003E4BBB" w:rsidRDefault="00CB7282" w:rsidP="00CB728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w Warszawie</w:t>
      </w:r>
    </w:p>
    <w:p w:rsidR="00CB7282" w:rsidRPr="003E4BBB" w:rsidRDefault="00CB7282" w:rsidP="00CB728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CB7282" w:rsidRPr="003E4BBB" w:rsidRDefault="00CB7282" w:rsidP="00CB7282">
      <w:pPr>
        <w:suppressAutoHyphens w:val="0"/>
        <w:ind w:left="4820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00-015 Warszawa</w:t>
      </w:r>
    </w:p>
    <w:p w:rsidR="00CB7282" w:rsidRPr="003E4BBB" w:rsidRDefault="00CB7282" w:rsidP="00CB7282">
      <w:pPr>
        <w:suppressAutoHyphens w:val="0"/>
        <w:rPr>
          <w:rFonts w:eastAsia="Calibri"/>
          <w:b/>
          <w:sz w:val="22"/>
          <w:szCs w:val="20"/>
          <w:lang w:eastAsia="en-US"/>
        </w:rPr>
      </w:pPr>
      <w:r w:rsidRPr="003E4BBB">
        <w:rPr>
          <w:rFonts w:eastAsia="Calibri"/>
          <w:b/>
          <w:sz w:val="22"/>
          <w:szCs w:val="20"/>
          <w:lang w:eastAsia="en-US"/>
        </w:rPr>
        <w:t>Wykonawca:</w:t>
      </w:r>
    </w:p>
    <w:p w:rsidR="00CB7282" w:rsidRPr="003E4BBB" w:rsidRDefault="00CB7282" w:rsidP="00CB7282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CB7282" w:rsidRPr="003E4BBB" w:rsidRDefault="00CB7282" w:rsidP="00CB7282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3E4BBB">
        <w:rPr>
          <w:rFonts w:eastAsia="Calibri"/>
          <w:i/>
          <w:sz w:val="18"/>
          <w:szCs w:val="16"/>
          <w:lang w:eastAsia="en-US"/>
        </w:rPr>
        <w:t xml:space="preserve">(pełna nazwa/firma, adres, w zależności </w:t>
      </w:r>
      <w:r w:rsidRPr="003E4BBB">
        <w:rPr>
          <w:rFonts w:eastAsia="Calibri"/>
          <w:i/>
          <w:sz w:val="18"/>
          <w:szCs w:val="16"/>
          <w:lang w:eastAsia="en-US"/>
        </w:rPr>
        <w:br/>
        <w:t>od podmiotu: NIP/PESEL, KRS/</w:t>
      </w:r>
      <w:proofErr w:type="spellStart"/>
      <w:r w:rsidRPr="003E4BB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3E4BBB">
        <w:rPr>
          <w:rFonts w:eastAsia="Calibri"/>
          <w:i/>
          <w:sz w:val="18"/>
          <w:szCs w:val="16"/>
          <w:lang w:eastAsia="en-US"/>
        </w:rPr>
        <w:t>)</w:t>
      </w:r>
    </w:p>
    <w:p w:rsidR="00CB7282" w:rsidRPr="003E4BBB" w:rsidRDefault="00CB7282" w:rsidP="00CB7282">
      <w:pPr>
        <w:suppressAutoHyphens w:val="0"/>
        <w:rPr>
          <w:rFonts w:eastAsia="Calibri"/>
          <w:sz w:val="22"/>
          <w:szCs w:val="20"/>
          <w:u w:val="single"/>
          <w:lang w:eastAsia="en-US"/>
        </w:rPr>
      </w:pPr>
      <w:r w:rsidRPr="003E4BBB">
        <w:rPr>
          <w:rFonts w:eastAsia="Calibri"/>
          <w:sz w:val="22"/>
          <w:szCs w:val="20"/>
          <w:u w:val="single"/>
          <w:lang w:eastAsia="en-US"/>
        </w:rPr>
        <w:t>reprezentowany przez:</w:t>
      </w:r>
    </w:p>
    <w:p w:rsidR="00CB7282" w:rsidRPr="003E4BBB" w:rsidRDefault="00CB7282" w:rsidP="00CB7282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CB7282" w:rsidRPr="003E4BBB" w:rsidRDefault="00CB7282" w:rsidP="00CB7282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3E4BBB">
        <w:rPr>
          <w:rFonts w:eastAsia="Calibri"/>
          <w:i/>
          <w:sz w:val="18"/>
          <w:szCs w:val="16"/>
          <w:lang w:eastAsia="en-US"/>
        </w:rPr>
        <w:t xml:space="preserve">(imię, nazwisko, stanowisko/podstawa </w:t>
      </w:r>
      <w:r w:rsidRPr="003E4BBB">
        <w:rPr>
          <w:rFonts w:eastAsia="Calibri"/>
          <w:i/>
          <w:sz w:val="18"/>
          <w:szCs w:val="16"/>
          <w:lang w:eastAsia="en-US"/>
        </w:rPr>
        <w:br/>
        <w:t>do reprezentacji)</w:t>
      </w:r>
    </w:p>
    <w:p w:rsidR="00CB7282" w:rsidRPr="003E4BBB" w:rsidRDefault="00CB7282" w:rsidP="00CB7282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CB7282" w:rsidRPr="003E4BBB" w:rsidRDefault="00CB7282" w:rsidP="00CB7282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 xml:space="preserve">składane na podstawie art. 25a ust. 1 ustawy z dnia 29 stycznia 2004 r. </w:t>
      </w:r>
    </w:p>
    <w:p w:rsidR="00CB7282" w:rsidRPr="003E4BBB" w:rsidRDefault="00CB7282" w:rsidP="00CB7282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:rsidR="00CB7282" w:rsidRPr="003E4BBB" w:rsidRDefault="00CB7282" w:rsidP="00CB7282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>DOTYCZĄCE PRZESŁANEK WYKLUCZENIA Z POSTĘPOWANIA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1"/>
          <w:lang w:eastAsia="en-US"/>
        </w:rPr>
      </w:pPr>
    </w:p>
    <w:p w:rsidR="00CB7282" w:rsidRPr="003E4BBB" w:rsidRDefault="00CB7282" w:rsidP="00CB7282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3E4BBB">
        <w:rPr>
          <w:rFonts w:eastAsia="Calibri"/>
          <w:b/>
          <w:sz w:val="22"/>
          <w:szCs w:val="22"/>
          <w:lang w:eastAsia="en-US"/>
        </w:rPr>
        <w:t>„</w:t>
      </w:r>
      <w:r w:rsidRPr="003E4BBB">
        <w:rPr>
          <w:rFonts w:eastAsia="Calibri"/>
          <w:b/>
          <w:bCs/>
          <w:i/>
          <w:sz w:val="22"/>
          <w:szCs w:val="22"/>
          <w:lang w:eastAsia="en-US"/>
        </w:rPr>
        <w:t>Zakup i dostawa sprzętu komputerowego oraz licencji na oprogramowanie systemowe i biurowe dla Regionalnej Dyrekcji Ochrony Środowiska w Warszawie”</w:t>
      </w:r>
      <w:r w:rsidRPr="003E4BBB">
        <w:rPr>
          <w:rFonts w:eastAsia="Calibri"/>
          <w:i/>
          <w:sz w:val="22"/>
          <w:szCs w:val="22"/>
          <w:lang w:eastAsia="en-US"/>
        </w:rPr>
        <w:t xml:space="preserve">, </w:t>
      </w:r>
      <w:r w:rsidRPr="003E4BBB">
        <w:rPr>
          <w:rFonts w:eastAsia="Calibri"/>
          <w:sz w:val="22"/>
          <w:szCs w:val="22"/>
          <w:lang w:eastAsia="en-US"/>
        </w:rPr>
        <w:t>oświadczam co następuje:</w:t>
      </w:r>
    </w:p>
    <w:p w:rsidR="00CB7282" w:rsidRPr="003E4BBB" w:rsidRDefault="00CB7282" w:rsidP="00CB7282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CB7282" w:rsidRPr="003E4BBB" w:rsidRDefault="00CB7282" w:rsidP="00CB7282">
      <w:pPr>
        <w:numPr>
          <w:ilvl w:val="1"/>
          <w:numId w:val="7"/>
        </w:numPr>
        <w:suppressAutoHyphens w:val="0"/>
        <w:spacing w:after="200" w:line="276" w:lineRule="auto"/>
        <w:ind w:left="284" w:hanging="284"/>
        <w:rPr>
          <w:rFonts w:eastAsia="Calibri"/>
          <w:sz w:val="22"/>
          <w:szCs w:val="22"/>
          <w:lang w:eastAsia="pl-PL"/>
        </w:rPr>
      </w:pPr>
      <w:r w:rsidRPr="003E4BBB">
        <w:rPr>
          <w:rFonts w:eastAsia="Calibri"/>
          <w:sz w:val="22"/>
          <w:szCs w:val="22"/>
          <w:lang w:eastAsia="pl-PL"/>
        </w:rPr>
        <w:t>Oświadczam, że nie podlegam wykluczeniu z postępowania na podstawie art. 24 ust. 1 pkt 12-22 ustawy Pzp.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………….……. r.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B7282" w:rsidRPr="003E4BBB" w:rsidRDefault="00CB7282" w:rsidP="00CB7282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CB7282" w:rsidRPr="003E4BBB" w:rsidRDefault="00CB7282" w:rsidP="00CB7282">
      <w:pPr>
        <w:numPr>
          <w:ilvl w:val="0"/>
          <w:numId w:val="8"/>
        </w:numPr>
        <w:suppressAutoHyphens w:val="0"/>
        <w:spacing w:after="200"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3E4BBB">
        <w:rPr>
          <w:rFonts w:eastAsia="Calibri"/>
          <w:sz w:val="22"/>
          <w:szCs w:val="22"/>
          <w:lang w:eastAsia="pl-PL"/>
        </w:rPr>
        <w:t xml:space="preserve">Oświadczam, że zachodzą w stosunku do mnie podstawy wykluczenia z postępowania na podstawie art. …………. ustawy Pzp (podać mającą zastosowanie podstawę wykluczenia spośród wymienionych w art. 24 ust. 1 pkt 13-14, 16-20 ustawy Pzp). Jednocześnie oświadczam, że w związku z ww. okolicznością, na podstawie art. 24 ust. 8 ustawy Pzp podjąłem następujące środki naprawcze: 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……...........……………………………………………………………………………………………………………………………………………………………………………………………..……………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…………………. r.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B7282" w:rsidRPr="003E4BBB" w:rsidRDefault="00CB7282" w:rsidP="00CB7282">
      <w:pPr>
        <w:suppressAutoHyphens w:val="0"/>
        <w:ind w:left="5664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 stosunku do następującego/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tów</w:t>
      </w:r>
      <w:proofErr w:type="spellEnd"/>
      <w:r w:rsidRPr="003E4BBB">
        <w:rPr>
          <w:rFonts w:eastAsia="Calibri"/>
          <w:sz w:val="22"/>
          <w:szCs w:val="22"/>
          <w:lang w:eastAsia="en-US"/>
        </w:rPr>
        <w:t>, na którego/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zasoby powołuję się w niniejszym postępowaniu, tj.: ………………………………………………………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(podać pełną </w:t>
      </w:r>
      <w:r w:rsidRPr="003E4BBB">
        <w:rPr>
          <w:rFonts w:eastAsia="Calibri"/>
          <w:i/>
          <w:sz w:val="22"/>
          <w:szCs w:val="22"/>
          <w:lang w:eastAsia="en-US"/>
        </w:rPr>
        <w:lastRenderedPageBreak/>
        <w:t>nazwę/firmę, adres, a także w zależności od podmiotu: NIP/PESEL, KRS/</w:t>
      </w:r>
      <w:proofErr w:type="spellStart"/>
      <w:r w:rsidRPr="003E4BBB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3E4BBB">
        <w:rPr>
          <w:rFonts w:eastAsia="Calibri"/>
          <w:i/>
          <w:sz w:val="22"/>
          <w:szCs w:val="22"/>
          <w:lang w:eastAsia="en-US"/>
        </w:rPr>
        <w:t xml:space="preserve">) </w:t>
      </w:r>
      <w:r w:rsidRPr="003E4BBB">
        <w:rPr>
          <w:rFonts w:eastAsia="Calibri"/>
          <w:sz w:val="22"/>
          <w:szCs w:val="22"/>
          <w:lang w:eastAsia="en-US"/>
        </w:rPr>
        <w:t>nie zachodzą podstawy wykluczenia z postępowania o udzielenie zamówienia, o których mowa w art. 24 ust. 1 pkt 12-22 ustawy Pzp.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B7282" w:rsidRPr="003E4BBB" w:rsidRDefault="00CB7282" w:rsidP="00CB7282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 stosunku do następującego/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tów</w:t>
      </w:r>
      <w:proofErr w:type="spellEnd"/>
      <w:r w:rsidRPr="003E4BBB">
        <w:rPr>
          <w:rFonts w:eastAsia="Calibri"/>
          <w:sz w:val="22"/>
          <w:szCs w:val="22"/>
          <w:lang w:eastAsia="en-US"/>
        </w:rPr>
        <w:t>, będącego/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ami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3E4BBB">
        <w:rPr>
          <w:rFonts w:eastAsia="Calibri"/>
          <w:i/>
          <w:sz w:val="22"/>
          <w:szCs w:val="22"/>
          <w:lang w:eastAsia="en-US"/>
        </w:rPr>
        <w:t>(podać pełną nazwę/firmę, adres, a także w zależności od podmiotu: NIP/PESEL, KRS/</w:t>
      </w:r>
      <w:proofErr w:type="spellStart"/>
      <w:r w:rsidRPr="003E4BBB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3E4BBB">
        <w:rPr>
          <w:rFonts w:eastAsia="Calibri"/>
          <w:i/>
          <w:sz w:val="22"/>
          <w:szCs w:val="22"/>
          <w:lang w:eastAsia="en-US"/>
        </w:rPr>
        <w:t>)</w:t>
      </w:r>
      <w:r w:rsidRPr="003E4BBB">
        <w:rPr>
          <w:rFonts w:eastAsia="Calibri"/>
          <w:sz w:val="22"/>
          <w:szCs w:val="22"/>
          <w:lang w:eastAsia="en-US"/>
        </w:rPr>
        <w:t>, nie zachodzą podstawy wykluczenia z postępowania o udzielenie zamówienia, o których mowa w art. 24 ust. 1 pkt 12-22 ustawy Pzp.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…………………. r.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B7282" w:rsidRPr="003E4BBB" w:rsidRDefault="00CB7282" w:rsidP="00CB7282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E4BBB">
        <w:rPr>
          <w:rFonts w:eastAsia="Calibri"/>
          <w:b/>
          <w:i/>
          <w:sz w:val="22"/>
          <w:szCs w:val="22"/>
          <w:lang w:eastAsia="en-US"/>
        </w:rPr>
        <w:t>OŚWIADCZENIE DOTYCZĄCE PODANYCH INFORMACJI: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…………………. r.</w:t>
      </w:r>
    </w:p>
    <w:p w:rsidR="00CB7282" w:rsidRPr="003E4BBB" w:rsidRDefault="00CB7282" w:rsidP="00CB728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CB7282" w:rsidRPr="003E4BBB" w:rsidRDefault="00CB7282" w:rsidP="00CB7282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B7282" w:rsidRPr="003E4BBB" w:rsidRDefault="00CB7282" w:rsidP="00CB7282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884370" w:rsidRPr="00CB7282" w:rsidRDefault="00884370" w:rsidP="00CB7282">
      <w:bookmarkStart w:id="0" w:name="_GoBack"/>
      <w:bookmarkEnd w:id="0"/>
    </w:p>
    <w:sectPr w:rsidR="00884370" w:rsidRPr="00CB7282" w:rsidSect="00827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1DA"/>
    <w:multiLevelType w:val="hybridMultilevel"/>
    <w:tmpl w:val="A76438FC"/>
    <w:lvl w:ilvl="0" w:tplc="901E6FE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C0792"/>
    <w:multiLevelType w:val="hybridMultilevel"/>
    <w:tmpl w:val="E7F8D234"/>
    <w:lvl w:ilvl="0" w:tplc="CC16E0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78B8E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B18CE8C" w:tentative="1">
      <w:start w:val="1"/>
      <w:numFmt w:val="lowerRoman"/>
      <w:lvlText w:val="%3."/>
      <w:lvlJc w:val="right"/>
      <w:pPr>
        <w:ind w:left="2160" w:hanging="180"/>
      </w:pPr>
    </w:lvl>
    <w:lvl w:ilvl="3" w:tplc="6AF00238" w:tentative="1">
      <w:start w:val="1"/>
      <w:numFmt w:val="decimal"/>
      <w:lvlText w:val="%4."/>
      <w:lvlJc w:val="left"/>
      <w:pPr>
        <w:ind w:left="2880" w:hanging="360"/>
      </w:pPr>
    </w:lvl>
    <w:lvl w:ilvl="4" w:tplc="7F6CBE7A" w:tentative="1">
      <w:start w:val="1"/>
      <w:numFmt w:val="lowerLetter"/>
      <w:lvlText w:val="%5."/>
      <w:lvlJc w:val="left"/>
      <w:pPr>
        <w:ind w:left="3600" w:hanging="360"/>
      </w:pPr>
    </w:lvl>
    <w:lvl w:ilvl="5" w:tplc="C34CD7F0" w:tentative="1">
      <w:start w:val="1"/>
      <w:numFmt w:val="lowerRoman"/>
      <w:lvlText w:val="%6."/>
      <w:lvlJc w:val="right"/>
      <w:pPr>
        <w:ind w:left="4320" w:hanging="180"/>
      </w:pPr>
    </w:lvl>
    <w:lvl w:ilvl="6" w:tplc="A6ACAD6E" w:tentative="1">
      <w:start w:val="1"/>
      <w:numFmt w:val="decimal"/>
      <w:lvlText w:val="%7."/>
      <w:lvlJc w:val="left"/>
      <w:pPr>
        <w:ind w:left="5040" w:hanging="360"/>
      </w:pPr>
    </w:lvl>
    <w:lvl w:ilvl="7" w:tplc="E286CC8A" w:tentative="1">
      <w:start w:val="1"/>
      <w:numFmt w:val="lowerLetter"/>
      <w:lvlText w:val="%8."/>
      <w:lvlJc w:val="left"/>
      <w:pPr>
        <w:ind w:left="5760" w:hanging="360"/>
      </w:pPr>
    </w:lvl>
    <w:lvl w:ilvl="8" w:tplc="6A92E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2"/>
    <w:rsid w:val="008274A2"/>
    <w:rsid w:val="00884370"/>
    <w:rsid w:val="00C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5479-F80D-4134-9F4A-63C7AC8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74A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8274A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74A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27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8274A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rsid w:val="008274A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274A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74A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8274A2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274A2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274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8274A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8274A2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8274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piotr.wojtas</dc:creator>
  <cp:keywords/>
  <dc:description/>
  <cp:lastModifiedBy>piotr.wojtas</cp:lastModifiedBy>
  <cp:revision>2</cp:revision>
  <dcterms:created xsi:type="dcterms:W3CDTF">2020-11-06T11:42:00Z</dcterms:created>
  <dcterms:modified xsi:type="dcterms:W3CDTF">2020-11-06T11:42:00Z</dcterms:modified>
</cp:coreProperties>
</file>