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BC" w:rsidRPr="00DE28BC" w:rsidRDefault="00DE28BC" w:rsidP="00DE28B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pl-P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DE28BC" w:rsidRPr="00DE28BC" w:rsidTr="00561AA1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28BC" w:rsidRPr="00DE28BC" w:rsidRDefault="00DE28BC" w:rsidP="00DE28B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FORMULARZ OFERTOWY- WZÓR</w:t>
            </w:r>
          </w:p>
        </w:tc>
      </w:tr>
    </w:tbl>
    <w:p w:rsidR="00DE28BC" w:rsidRPr="00DE28BC" w:rsidRDefault="00DE28BC" w:rsidP="00DE28BC">
      <w:pPr>
        <w:suppressAutoHyphens/>
        <w:spacing w:after="0" w:line="360" w:lineRule="auto"/>
        <w:ind w:left="496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83"/>
        <w:gridCol w:w="851"/>
        <w:gridCol w:w="709"/>
        <w:gridCol w:w="1134"/>
        <w:gridCol w:w="996"/>
      </w:tblGrid>
      <w:tr w:rsidR="00DE28BC" w:rsidRPr="00DE28BC" w:rsidTr="00561AA1">
        <w:tc>
          <w:tcPr>
            <w:tcW w:w="9430" w:type="dxa"/>
            <w:gridSpan w:val="7"/>
          </w:tcPr>
          <w:p w:rsidR="00DE28BC" w:rsidRPr="00DE28BC" w:rsidRDefault="00DE28BC" w:rsidP="00DE28BC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                    </w:t>
            </w:r>
          </w:p>
          <w:p w:rsidR="00DE28BC" w:rsidRPr="00DE28BC" w:rsidRDefault="00DE28BC" w:rsidP="00DE28BC">
            <w:pPr>
              <w:spacing w:after="40" w:line="240" w:lineRule="auto"/>
              <w:ind w:left="496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b/>
                <w:lang w:eastAsia="ar-SA"/>
              </w:rPr>
              <w:t>Oferta</w:t>
            </w:r>
          </w:p>
          <w:p w:rsidR="00DE28BC" w:rsidRPr="00DE28BC" w:rsidRDefault="00DE28BC" w:rsidP="00DE28BC">
            <w:pPr>
              <w:spacing w:after="40" w:line="240" w:lineRule="auto"/>
              <w:ind w:left="4962"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dla</w:t>
            </w:r>
          </w:p>
          <w:p w:rsidR="00DE28BC" w:rsidRPr="00DE28BC" w:rsidRDefault="00DE28BC" w:rsidP="00DE28BC">
            <w:pPr>
              <w:spacing w:after="40" w:line="240" w:lineRule="auto"/>
              <w:ind w:left="496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Regionalnej Dyrekcji Ochrony Środowiska </w:t>
            </w:r>
            <w:r w:rsidRPr="00DE28BC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 xml:space="preserve">w Warszawie  </w:t>
            </w:r>
          </w:p>
          <w:p w:rsidR="00DE28BC" w:rsidRPr="00DE28BC" w:rsidRDefault="00DE28BC" w:rsidP="00DE28BC">
            <w:pPr>
              <w:spacing w:after="40" w:line="240" w:lineRule="auto"/>
              <w:ind w:left="4962"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ul. Henryka Sienkiewicza 3</w:t>
            </w:r>
          </w:p>
          <w:p w:rsidR="00DE28BC" w:rsidRPr="00DE28BC" w:rsidRDefault="00DE28BC" w:rsidP="00DE28BC">
            <w:pPr>
              <w:spacing w:after="40" w:line="240" w:lineRule="auto"/>
              <w:ind w:left="496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 xml:space="preserve">00-015 Warszawa </w:t>
            </w:r>
          </w:p>
          <w:p w:rsidR="00DE28BC" w:rsidRPr="00DE28BC" w:rsidRDefault="00DE28BC" w:rsidP="00DE28B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DE28BC" w:rsidRPr="00DE28BC" w:rsidTr="00561AA1">
        <w:tc>
          <w:tcPr>
            <w:tcW w:w="5740" w:type="dxa"/>
            <w:gridSpan w:val="3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Nazwa Wykonawcy*:</w:t>
            </w:r>
          </w:p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3690" w:type="dxa"/>
            <w:gridSpan w:val="4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  <w:p w:rsidR="00DE28BC" w:rsidRPr="00DE28BC" w:rsidRDefault="00DE28BC" w:rsidP="00DE28B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......................................................</w:t>
            </w:r>
          </w:p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- zwany w dalszej części oferty Wykonawcą</w:t>
            </w:r>
          </w:p>
        </w:tc>
      </w:tr>
      <w:tr w:rsidR="00DE28BC" w:rsidRPr="00DE28BC" w:rsidTr="00561AA1">
        <w:trPr>
          <w:trHeight w:val="537"/>
        </w:trPr>
        <w:tc>
          <w:tcPr>
            <w:tcW w:w="5740" w:type="dxa"/>
            <w:gridSpan w:val="3"/>
          </w:tcPr>
          <w:p w:rsidR="00DE28BC" w:rsidRPr="00DE28BC" w:rsidRDefault="00DE28BC" w:rsidP="00DE28B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Forma organizacyjno – prawna Wykonawcy:</w:t>
            </w:r>
          </w:p>
        </w:tc>
        <w:tc>
          <w:tcPr>
            <w:tcW w:w="3690" w:type="dxa"/>
            <w:gridSpan w:val="4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DE28BC" w:rsidRPr="00DE28BC" w:rsidTr="00561AA1">
        <w:tc>
          <w:tcPr>
            <w:tcW w:w="5740" w:type="dxa"/>
            <w:gridSpan w:val="3"/>
          </w:tcPr>
          <w:p w:rsidR="00DE28BC" w:rsidRPr="00DE28BC" w:rsidRDefault="00DE28BC" w:rsidP="00DE28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Osoba wyznaczona przez Wykonawcę do kontaktów </w:t>
            </w: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br/>
              <w:t xml:space="preserve">z Zamawiającym </w:t>
            </w:r>
            <w:r w:rsidRPr="00DE28BC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imię i nazwisko</w:t>
            </w: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oraz  </w:t>
            </w:r>
            <w:r w:rsidRPr="00DE28BC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tel., faks</w:t>
            </w: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. </w:t>
            </w:r>
          </w:p>
          <w:p w:rsidR="00DE28BC" w:rsidRPr="00DE28BC" w:rsidRDefault="00DE28BC" w:rsidP="00DE28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(</w:t>
            </w:r>
            <w:r w:rsidRPr="00DE28B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faksowej, na podany numer będą wysyłane wszystkie informacje faksowe</w:t>
            </w: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), </w:t>
            </w:r>
            <w:r w:rsidRPr="00DE28BC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e-mail</w:t>
            </w: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 xml:space="preserve"> (</w:t>
            </w:r>
            <w:r w:rsidRPr="00DE28B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pacing w:val="-2"/>
                <w:lang w:eastAsia="ar-SA"/>
              </w:rPr>
              <w:t>do korespondencji elektronicznej, na podany adres będą wysyłane wszystkie informacje przesyłane drogą elektroniczną</w:t>
            </w: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)</w:t>
            </w:r>
          </w:p>
        </w:tc>
        <w:tc>
          <w:tcPr>
            <w:tcW w:w="3690" w:type="dxa"/>
            <w:gridSpan w:val="4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DE28BC" w:rsidRPr="00DE28BC" w:rsidTr="00561AA1">
        <w:tc>
          <w:tcPr>
            <w:tcW w:w="2905" w:type="dxa"/>
          </w:tcPr>
          <w:p w:rsidR="00DE28BC" w:rsidRPr="00DE28BC" w:rsidRDefault="00DE28BC" w:rsidP="00DE28BC">
            <w:pPr>
              <w:shd w:val="clear" w:color="auto" w:fill="FFFFFF"/>
              <w:suppressAutoHyphens/>
              <w:spacing w:after="0" w:line="360" w:lineRule="auto"/>
              <w:ind w:left="14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  <w:t>Siedziba Wykonawcy:</w:t>
            </w:r>
          </w:p>
        </w:tc>
        <w:tc>
          <w:tcPr>
            <w:tcW w:w="6525" w:type="dxa"/>
            <w:gridSpan w:val="6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DE28BC" w:rsidRPr="00DE28BC" w:rsidTr="00561AA1">
        <w:tc>
          <w:tcPr>
            <w:tcW w:w="2905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6"/>
                <w:lang w:eastAsia="ar-SA"/>
              </w:rPr>
              <w:t>Kraj i miejscowość</w:t>
            </w:r>
          </w:p>
        </w:tc>
        <w:tc>
          <w:tcPr>
            <w:tcW w:w="6525" w:type="dxa"/>
            <w:gridSpan w:val="6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</w:tr>
      <w:tr w:rsidR="00DE28BC" w:rsidRPr="00DE28BC" w:rsidTr="00561AA1">
        <w:tc>
          <w:tcPr>
            <w:tcW w:w="2905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Ulica</w:t>
            </w:r>
          </w:p>
        </w:tc>
        <w:tc>
          <w:tcPr>
            <w:tcW w:w="2552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domu</w:t>
            </w:r>
          </w:p>
        </w:tc>
        <w:tc>
          <w:tcPr>
            <w:tcW w:w="709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lang w:eastAsia="ar-SA"/>
              </w:rPr>
            </w:pPr>
          </w:p>
        </w:tc>
        <w:tc>
          <w:tcPr>
            <w:tcW w:w="1134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lokalu</w:t>
            </w:r>
          </w:p>
        </w:tc>
        <w:tc>
          <w:tcPr>
            <w:tcW w:w="996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DE28BC" w:rsidRPr="00DE28BC" w:rsidTr="00561AA1">
        <w:trPr>
          <w:cantSplit/>
        </w:trPr>
        <w:tc>
          <w:tcPr>
            <w:tcW w:w="2905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Kod pocztowy</w:t>
            </w:r>
          </w:p>
        </w:tc>
        <w:tc>
          <w:tcPr>
            <w:tcW w:w="6525" w:type="dxa"/>
            <w:gridSpan w:val="6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DE28BC" w:rsidRPr="00DE28BC" w:rsidTr="00561AA1">
        <w:trPr>
          <w:cantSplit/>
        </w:trPr>
        <w:tc>
          <w:tcPr>
            <w:tcW w:w="2905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>Tel.</w:t>
            </w:r>
          </w:p>
        </w:tc>
        <w:tc>
          <w:tcPr>
            <w:tcW w:w="6525" w:type="dxa"/>
            <w:gridSpan w:val="6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DE28BC" w:rsidRPr="00DE28BC" w:rsidTr="00561AA1">
        <w:trPr>
          <w:cantSplit/>
        </w:trPr>
        <w:tc>
          <w:tcPr>
            <w:tcW w:w="2905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lang w:val="en-US"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  <w:t xml:space="preserve">Fax. </w:t>
            </w:r>
          </w:p>
        </w:tc>
        <w:tc>
          <w:tcPr>
            <w:tcW w:w="6525" w:type="dxa"/>
            <w:gridSpan w:val="6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val="en-US" w:eastAsia="ar-SA"/>
              </w:rPr>
            </w:pPr>
          </w:p>
        </w:tc>
      </w:tr>
      <w:tr w:rsidR="00DE28BC" w:rsidRPr="00DE28BC" w:rsidTr="00561AA1">
        <w:trPr>
          <w:cantSplit/>
        </w:trPr>
        <w:tc>
          <w:tcPr>
            <w:tcW w:w="2905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Nr konta bankowego</w:t>
            </w:r>
          </w:p>
        </w:tc>
        <w:tc>
          <w:tcPr>
            <w:tcW w:w="6525" w:type="dxa"/>
            <w:gridSpan w:val="6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DE28BC" w:rsidRPr="00DE28BC" w:rsidTr="00561AA1">
        <w:trPr>
          <w:cantSplit/>
        </w:trPr>
        <w:tc>
          <w:tcPr>
            <w:tcW w:w="2905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Strona www.</w:t>
            </w:r>
          </w:p>
        </w:tc>
        <w:tc>
          <w:tcPr>
            <w:tcW w:w="6525" w:type="dxa"/>
            <w:gridSpan w:val="6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DE28BC" w:rsidRPr="00DE28BC" w:rsidTr="00561AA1">
        <w:trPr>
          <w:cantSplit/>
        </w:trPr>
        <w:tc>
          <w:tcPr>
            <w:tcW w:w="2905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  <w:t>e-mail</w:t>
            </w:r>
          </w:p>
        </w:tc>
        <w:tc>
          <w:tcPr>
            <w:tcW w:w="6525" w:type="dxa"/>
            <w:gridSpan w:val="6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DE28BC" w:rsidRPr="00DE28BC" w:rsidTr="00561AA1">
        <w:trPr>
          <w:cantSplit/>
        </w:trPr>
        <w:tc>
          <w:tcPr>
            <w:tcW w:w="2905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6525" w:type="dxa"/>
            <w:gridSpan w:val="6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DE28BC" w:rsidRPr="00DE28BC" w:rsidTr="00561AA1">
        <w:trPr>
          <w:cantSplit/>
        </w:trPr>
        <w:tc>
          <w:tcPr>
            <w:tcW w:w="2905" w:type="dxa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6525" w:type="dxa"/>
            <w:gridSpan w:val="6"/>
          </w:tcPr>
          <w:p w:rsidR="00DE28BC" w:rsidRPr="00DE28BC" w:rsidRDefault="00DE28BC" w:rsidP="00DE28B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lang w:eastAsia="ar-SA"/>
              </w:rPr>
            </w:pPr>
          </w:p>
        </w:tc>
      </w:tr>
      <w:tr w:rsidR="00DE28BC" w:rsidRPr="00DE28BC" w:rsidTr="00561A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50"/>
        </w:trPr>
        <w:tc>
          <w:tcPr>
            <w:tcW w:w="9426" w:type="dxa"/>
            <w:gridSpan w:val="7"/>
            <w:shd w:val="clear" w:color="auto" w:fill="auto"/>
          </w:tcPr>
          <w:p w:rsidR="00DE28BC" w:rsidRPr="00DE28BC" w:rsidRDefault="00DE28BC" w:rsidP="00DE28BC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OFEROWANY PRZEDMIOT ZAMÓWIENIA:</w:t>
            </w:r>
          </w:p>
          <w:p w:rsidR="00DE28BC" w:rsidRPr="00DE28BC" w:rsidRDefault="00DE28BC" w:rsidP="00DE28BC">
            <w:pPr>
              <w:suppressAutoHyphens/>
              <w:spacing w:after="4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 xml:space="preserve">Przystępując do postępowania o udzielenie zamówienia publicznego na </w:t>
            </w:r>
            <w:r w:rsidRPr="00DE28BC">
              <w:rPr>
                <w:rFonts w:ascii="Times New Roman" w:eastAsia="Calibri" w:hAnsi="Times New Roman" w:cs="Times New Roman"/>
                <w:b/>
                <w:bCs/>
              </w:rPr>
              <w:t>zakup i dostawę sprzętu biurowego na potrzeby</w:t>
            </w:r>
            <w:r w:rsidRPr="00DE28B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projektu nr POIS.02.04.00-00-0191/16 pod nazwą „Inwentaryzacja cennych siedlisk przyrodniczych kraju, gatunków występujących w ich obrębie oraz stworzenie Banku Danych o Zasobach Przyrodniczych”  </w:t>
            </w: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oferujemy realizację przedmiotu zamówienia na warunkach określonych w niniejszej ofercie.</w:t>
            </w:r>
          </w:p>
        </w:tc>
      </w:tr>
      <w:tr w:rsidR="00DE28BC" w:rsidRPr="00DE28BC" w:rsidTr="00561A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14"/>
        </w:trPr>
        <w:tc>
          <w:tcPr>
            <w:tcW w:w="9426" w:type="dxa"/>
            <w:gridSpan w:val="7"/>
            <w:shd w:val="clear" w:color="auto" w:fill="auto"/>
          </w:tcPr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OFERTOWA:</w:t>
            </w:r>
          </w:p>
          <w:p w:rsidR="00DE28BC" w:rsidRPr="00DE28BC" w:rsidRDefault="00DE28BC" w:rsidP="00DE28BC">
            <w:pPr>
              <w:suppressAutoHyphens/>
              <w:spacing w:after="4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 xml:space="preserve"> Niniejszym oferuję realizację przedmiotu zamówienia za ŁĄCZNĄ CENĘ OFERTOWĄ</w:t>
            </w:r>
            <w:r w:rsidRPr="00DE28BC">
              <w:rPr>
                <w:rFonts w:ascii="Times New Roman" w:eastAsia="Calibri" w:hAnsi="Times New Roman" w:cs="Times New Roman"/>
                <w:vanish/>
              </w:rPr>
              <w:t>**</w:t>
            </w:r>
            <w:r w:rsidRPr="00DE28BC">
              <w:rPr>
                <w:rFonts w:ascii="Times New Roman" w:eastAsia="Calibri" w:hAnsi="Times New Roman" w:cs="Times New Roman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DE28BC" w:rsidRPr="00DE28BC" w:rsidTr="00561AA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DE28BC" w:rsidRPr="00DE28BC" w:rsidRDefault="00DE28BC" w:rsidP="00DE28BC">
                  <w:pPr>
                    <w:suppressAutoHyphens/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DE28BC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 xml:space="preserve">ŁĄCZNA CENA OFERTOWA BRUTTO PLN      </w:t>
                  </w:r>
                </w:p>
              </w:tc>
              <w:tc>
                <w:tcPr>
                  <w:tcW w:w="3284" w:type="dxa"/>
                </w:tcPr>
                <w:p w:rsidR="00DE28BC" w:rsidRPr="00DE28BC" w:rsidRDefault="00DE28BC" w:rsidP="00DE28BC">
                  <w:pPr>
                    <w:suppressAutoHyphens/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</w:tbl>
          <w:p w:rsidR="00DE28BC" w:rsidRPr="00DE28BC" w:rsidRDefault="00DE28BC" w:rsidP="00DE28B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E28BC" w:rsidRPr="00DE28BC" w:rsidRDefault="00DE28BC" w:rsidP="00DE28B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słownie złotych ………………………………………………………………………………………</w:t>
            </w:r>
          </w:p>
          <w:p w:rsidR="00DE28BC" w:rsidRPr="00DE28BC" w:rsidRDefault="00DE28BC" w:rsidP="00DE28BC">
            <w:pPr>
              <w:suppressAutoHyphens/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ceny jednostkowe zgodne z  załącznikiem nr 1 do formularza ofertowego.</w:t>
            </w:r>
          </w:p>
        </w:tc>
      </w:tr>
      <w:tr w:rsidR="00DE28BC" w:rsidRPr="00DE28BC" w:rsidTr="00561A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9426" w:type="dxa"/>
            <w:gridSpan w:val="7"/>
            <w:shd w:val="clear" w:color="auto" w:fill="auto"/>
          </w:tcPr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OŚWIADCZENIA:</w:t>
            </w:r>
          </w:p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1) zamówienie zostanie zrealizowane w terminach określonych w zapytaniu ofertowym;</w:t>
            </w:r>
          </w:p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2) w cenie naszej oferty zostały uwzględnione wszystkie koszty wykonania zamówienia;</w:t>
            </w:r>
          </w:p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3) oświadczam, że uzyskałem wszelkie niezbędne informacje do przygotowania i złożenia oferty oraz wykonania zamówienia;</w:t>
            </w:r>
          </w:p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4) akceptujemy warunki płatności określone przez Zamawiającego we wzorze umowy;</w:t>
            </w:r>
          </w:p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5) oświadczamy, że dysponujemy odpowiednim potencjałem techniczno-organizacyjnym, kadrowym, finansowym oraz uprawnieniami, wiedzą i doświadczeniem pozwalającym na należyte zrealizowanie przedmiotu umowy</w:t>
            </w:r>
          </w:p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6) informuję, że informacje stanowiące tajemnicę przedsiębiorstwa w rozumieniu przepisów ustawy o zwalczaniu nieuczciwej konkurencji - które jako takie nie mogą być udostępnianie innym uczestnikom postępowania - zawarte są na stronach ................................ Do oferty załączam uzasadnienie zastrzeżenia informacji stanowiących tajemnicę przedsiębiorstwa;</w:t>
            </w:r>
          </w:p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7) Do oferty dołączam następujące certyfikaty  potwierdzające spełnianie prze dostarczony sprzęt wymagań Zamawiającego:</w:t>
            </w:r>
          </w:p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……………………..</w:t>
            </w:r>
          </w:p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…………………….. </w:t>
            </w:r>
          </w:p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………………...…..</w:t>
            </w:r>
          </w:p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>………….……..…..</w:t>
            </w:r>
            <w:r w:rsidRPr="00DE28BC">
              <w:rPr>
                <w:rFonts w:ascii="Times New Roman" w:eastAsia="Times New Roman" w:hAnsi="Times New Roman" w:cs="Times New Roman"/>
                <w:lang w:eastAsia="ar-SA"/>
              </w:rPr>
              <w:tab/>
            </w:r>
          </w:p>
          <w:p w:rsidR="00DE28BC" w:rsidRPr="00DE28BC" w:rsidRDefault="00DE28BC" w:rsidP="00DE28BC">
            <w:pPr>
              <w:spacing w:after="4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E28BC" w:rsidRPr="00DE28BC" w:rsidRDefault="00DE28BC" w:rsidP="00DE28BC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E28BC">
        <w:rPr>
          <w:rFonts w:ascii="Times New Roman" w:eastAsia="Times New Roman" w:hAnsi="Times New Roman" w:cs="Times New Roman"/>
          <w:sz w:val="18"/>
          <w:szCs w:val="20"/>
          <w:lang w:eastAsia="pl-PL"/>
        </w:rPr>
        <w:tab/>
      </w:r>
    </w:p>
    <w:p w:rsidR="00DE28BC" w:rsidRPr="00DE28BC" w:rsidRDefault="00DE28BC" w:rsidP="00DE28BC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E28BC" w:rsidRPr="00DE28BC" w:rsidRDefault="00DE28BC" w:rsidP="00DE28BC">
      <w:pPr>
        <w:autoSpaceDE w:val="0"/>
        <w:autoSpaceDN w:val="0"/>
        <w:snapToGrid w:val="0"/>
        <w:spacing w:after="0" w:line="360" w:lineRule="auto"/>
        <w:ind w:left="396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DE28BC">
        <w:rPr>
          <w:rFonts w:ascii="Times New Roman" w:eastAsia="Times New Roman" w:hAnsi="Times New Roman" w:cs="Times New Roman"/>
          <w:szCs w:val="24"/>
          <w:lang w:eastAsia="pl-PL"/>
        </w:rPr>
        <w:t>.......................................................................</w:t>
      </w:r>
    </w:p>
    <w:p w:rsidR="00DE28BC" w:rsidRPr="00DE28BC" w:rsidRDefault="00DE28BC" w:rsidP="00DE28BC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DE28BC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/Podpis i pieczęć imienna  osoby - osób</w:t>
      </w:r>
    </w:p>
    <w:p w:rsidR="00DE28BC" w:rsidRPr="00DE28BC" w:rsidRDefault="00DE28BC" w:rsidP="00DE28BC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DE28BC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     upoważnionej (</w:t>
      </w:r>
      <w:proofErr w:type="spellStart"/>
      <w:r w:rsidRPr="00DE28BC">
        <w:rPr>
          <w:rFonts w:ascii="Times New Roman" w:eastAsia="Times New Roman" w:hAnsi="Times New Roman" w:cs="Times New Roman"/>
          <w:i/>
          <w:szCs w:val="24"/>
          <w:lang w:eastAsia="pl-PL"/>
        </w:rPr>
        <w:t>ych</w:t>
      </w:r>
      <w:proofErr w:type="spellEnd"/>
      <w:r w:rsidRPr="00DE28BC">
        <w:rPr>
          <w:rFonts w:ascii="Times New Roman" w:eastAsia="Times New Roman" w:hAnsi="Times New Roman" w:cs="Times New Roman"/>
          <w:i/>
          <w:szCs w:val="24"/>
          <w:lang w:eastAsia="pl-PL"/>
        </w:rPr>
        <w:t>) do reprezentowania</w:t>
      </w:r>
    </w:p>
    <w:p w:rsidR="00DE28BC" w:rsidRPr="00DE28BC" w:rsidRDefault="00DE28BC" w:rsidP="00DE28BC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DE28BC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    Wykonawcy/</w:t>
      </w:r>
    </w:p>
    <w:p w:rsidR="00DE28BC" w:rsidRPr="00DE28BC" w:rsidRDefault="00DE28BC" w:rsidP="00DE28BC">
      <w:pPr>
        <w:autoSpaceDE w:val="0"/>
        <w:autoSpaceDN w:val="0"/>
        <w:snapToGrid w:val="0"/>
        <w:spacing w:after="0" w:line="240" w:lineRule="auto"/>
        <w:ind w:left="3958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E28BC" w:rsidRPr="00DE28BC" w:rsidRDefault="00DE28BC" w:rsidP="00DE28BC">
      <w:pPr>
        <w:rPr>
          <w:rFonts w:ascii="Calibri" w:eastAsia="Calibri" w:hAnsi="Calibri" w:cs="Times New Roman"/>
        </w:rPr>
      </w:pPr>
      <w:r w:rsidRPr="00DE28BC">
        <w:rPr>
          <w:rFonts w:ascii="Times New Roman" w:eastAsia="Times New Roman" w:hAnsi="Times New Roman" w:cs="Times New Roman"/>
          <w:szCs w:val="24"/>
          <w:lang w:eastAsia="ar-SA"/>
        </w:rPr>
        <w:t>.........................., dnia ……..........….2017 r.</w:t>
      </w:r>
    </w:p>
    <w:p w:rsidR="00DE28BC" w:rsidRPr="00DE28BC" w:rsidRDefault="00DE28BC" w:rsidP="00DE28B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E28BC" w:rsidRPr="00DE28BC" w:rsidRDefault="00DE28BC" w:rsidP="00DE28BC">
      <w:pPr>
        <w:rPr>
          <w:rFonts w:ascii="Times New Roman" w:eastAsia="Times New Roman" w:hAnsi="Times New Roman" w:cs="Times New Roman"/>
          <w:lang w:eastAsia="pl-PL"/>
        </w:rPr>
        <w:sectPr w:rsidR="00DE28BC" w:rsidRPr="00DE28BC" w:rsidSect="003C1D7A">
          <w:footerReference w:type="default" r:id="rId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DE28BC" w:rsidRPr="00DE28BC" w:rsidRDefault="00DE28BC" w:rsidP="00DE28BC">
      <w:pPr>
        <w:rPr>
          <w:rFonts w:ascii="Times New Roman" w:eastAsia="Times New Roman" w:hAnsi="Times New Roman" w:cs="Times New Roman"/>
          <w:lang w:eastAsia="pl-PL"/>
        </w:rPr>
      </w:pPr>
      <w:r w:rsidRPr="00DE28BC">
        <w:rPr>
          <w:rFonts w:ascii="Times New Roman" w:eastAsia="Times New Roman" w:hAnsi="Times New Roman" w:cs="Times New Roman"/>
          <w:lang w:eastAsia="pl-PL"/>
        </w:rPr>
        <w:lastRenderedPageBreak/>
        <w:t>Załącznik nr 1 do formularza ofertowego</w:t>
      </w:r>
    </w:p>
    <w:p w:rsidR="00DE28BC" w:rsidRPr="00DE28BC" w:rsidRDefault="00DE28BC" w:rsidP="00DE28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28BC">
        <w:rPr>
          <w:rFonts w:ascii="Times New Roman" w:eastAsia="Calibri" w:hAnsi="Times New Roman" w:cs="Times New Roman"/>
          <w:sz w:val="28"/>
          <w:szCs w:val="28"/>
        </w:rPr>
        <w:t>FORMULARZ CENOWY</w:t>
      </w:r>
    </w:p>
    <w:p w:rsidR="00DE28BC" w:rsidRPr="00DE28BC" w:rsidRDefault="00DE28BC" w:rsidP="00DE28B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E28BC">
        <w:rPr>
          <w:rFonts w:ascii="Times New Roman" w:eastAsia="Calibri" w:hAnsi="Times New Roman" w:cs="Times New Roman"/>
          <w:b/>
        </w:rPr>
        <w:t>Zakup i dostawa serwera NAS z dyskami</w:t>
      </w:r>
    </w:p>
    <w:p w:rsidR="00DE28BC" w:rsidRPr="00DE28BC" w:rsidRDefault="00DE28BC" w:rsidP="00DE28BC">
      <w:pPr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5670"/>
        <w:gridCol w:w="3686"/>
      </w:tblGrid>
      <w:tr w:rsidR="00DE28BC" w:rsidRPr="00DE28BC" w:rsidTr="00561AA1">
        <w:trPr>
          <w:trHeight w:val="10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E28BC" w:rsidRPr="00DE28BC" w:rsidRDefault="00DE28BC" w:rsidP="00DE28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E28BC" w:rsidRPr="00DE28BC" w:rsidRDefault="00DE28BC" w:rsidP="00DE28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8BC">
              <w:rPr>
                <w:rFonts w:ascii="Times New Roman" w:eastAsia="Calibri" w:hAnsi="Times New Roman" w:cs="Times New Roman"/>
                <w:b/>
              </w:rPr>
              <w:t>Nazwa podzespołu/ parametry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E28BC" w:rsidRPr="00DE28BC" w:rsidRDefault="00DE28BC" w:rsidP="00DE28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8BC">
              <w:rPr>
                <w:rFonts w:ascii="Times New Roman" w:eastAsia="Calibri" w:hAnsi="Times New Roman" w:cs="Times New Roman"/>
                <w:b/>
              </w:rPr>
              <w:t>Wymagane minimalne parametry techniczne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E28BC">
              <w:rPr>
                <w:rFonts w:ascii="Times New Roman" w:eastAsia="Calibri" w:hAnsi="Times New Roman" w:cs="Times New Roman"/>
                <w:b/>
                <w:sz w:val="20"/>
              </w:rPr>
              <w:t>Proponowane parametry techniczne</w:t>
            </w:r>
          </w:p>
          <w:p w:rsidR="00DE28BC" w:rsidRPr="00DE28BC" w:rsidRDefault="00DE28BC" w:rsidP="00DE28BC">
            <w:pPr>
              <w:jc w:val="center"/>
              <w:rPr>
                <w:rFonts w:ascii="Calibri" w:eastAsia="Calibri" w:hAnsi="Calibri" w:cs="Times New Roman"/>
              </w:rPr>
            </w:pPr>
            <w:r w:rsidRPr="00DE28BC">
              <w:rPr>
                <w:rFonts w:ascii="Times New Roman" w:eastAsia="Calibri" w:hAnsi="Times New Roman" w:cs="Times New Roman"/>
                <w:sz w:val="20"/>
              </w:rPr>
              <w:t>(</w:t>
            </w:r>
            <w:r w:rsidRPr="00DE28BC">
              <w:rPr>
                <w:rFonts w:ascii="Times New Roman" w:eastAsia="Calibri" w:hAnsi="Times New Roman" w:cs="Times New Roman"/>
                <w:i/>
                <w:sz w:val="20"/>
              </w:rPr>
              <w:t>należy wypełnić zgodnie z parametrami proponowanego produktu</w:t>
            </w:r>
            <w:r w:rsidRPr="00DE28BC">
              <w:rPr>
                <w:rFonts w:ascii="Times New Roman" w:eastAsia="Calibri" w:hAnsi="Times New Roman" w:cs="Times New Roman"/>
                <w:sz w:val="20"/>
              </w:rPr>
              <w:t>)</w:t>
            </w:r>
          </w:p>
        </w:tc>
      </w:tr>
      <w:tr w:rsidR="00DE28BC" w:rsidRPr="00DE28BC" w:rsidTr="00561AA1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8BC" w:rsidRPr="00DE28BC" w:rsidRDefault="00DE28BC" w:rsidP="00DE28B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8BC">
              <w:rPr>
                <w:rFonts w:ascii="Times New Roman" w:eastAsia="Calibri" w:hAnsi="Times New Roman" w:cs="Times New Roman"/>
                <w:b/>
              </w:rPr>
              <w:t>Dysk sieciowy NAS z dyskami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Producent oraz skrócona nazwa produktu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--------------------------------------------------------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rPr>
          <w:trHeight w:val="35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8BC" w:rsidRPr="00DE28BC" w:rsidRDefault="00DE28BC" w:rsidP="00DE28B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Cena jednostkowa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--------------------------------------------------------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rPr>
          <w:trHeight w:val="5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8BC" w:rsidRPr="00DE28BC" w:rsidRDefault="00DE28BC" w:rsidP="00DE28B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Klasa produktu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serwer plików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8BC" w:rsidRPr="00DE28BC" w:rsidRDefault="00DE28BC" w:rsidP="00DE28B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Obudowa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typu desktop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8BC" w:rsidRPr="00DE28BC" w:rsidRDefault="00DE28BC" w:rsidP="00DE28B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Procesor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minimum: dwurdzeniowy z częstotliwością taktowania 2.4 GHz</w:t>
            </w:r>
          </w:p>
          <w:p w:rsidR="00DE28BC" w:rsidRPr="00DE28BC" w:rsidRDefault="00DE28BC" w:rsidP="00DE28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 xml:space="preserve">powinien pracować w architekturze 64-bitowej 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8BC" w:rsidRPr="00DE28BC" w:rsidRDefault="00DE28BC" w:rsidP="00DE28B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Pamięć RAM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minimum 1 GB z możliwością rozszerzenia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8BC" w:rsidRPr="00DE28BC" w:rsidRDefault="00DE28BC" w:rsidP="00DE28B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Ilość obsługiwanych dysków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 xml:space="preserve">minimum 2 szt. </w:t>
            </w:r>
          </w:p>
          <w:p w:rsidR="00DE28BC" w:rsidRPr="00DE28BC" w:rsidRDefault="00DE28BC" w:rsidP="00DE28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interfejs: minimum Serial ATA III</w:t>
            </w:r>
          </w:p>
          <w:p w:rsidR="00DE28BC" w:rsidRPr="00DE28BC" w:rsidRDefault="00DE28BC" w:rsidP="00DE28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format szerokości: 2,5”/3,5”</w:t>
            </w:r>
          </w:p>
          <w:p w:rsidR="00DE28BC" w:rsidRPr="00DE28BC" w:rsidRDefault="00DE28BC" w:rsidP="00DE28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kieszenie typu Hot-</w:t>
            </w:r>
            <w:proofErr w:type="spellStart"/>
            <w:r w:rsidRPr="00DE28BC">
              <w:rPr>
                <w:rFonts w:ascii="Times New Roman" w:eastAsia="Calibri" w:hAnsi="Times New Roman" w:cs="Times New Roman"/>
              </w:rPr>
              <w:t>Swap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Zainstalowane dyski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E28BC">
              <w:rPr>
                <w:rFonts w:ascii="Times New Roman" w:eastAsia="Calibri" w:hAnsi="Times New Roman" w:cs="Times New Roman"/>
                <w:lang w:val="en-US"/>
              </w:rPr>
              <w:t xml:space="preserve">2 </w:t>
            </w:r>
            <w:proofErr w:type="spellStart"/>
            <w:r w:rsidRPr="00DE28BC">
              <w:rPr>
                <w:rFonts w:ascii="Times New Roman" w:eastAsia="Calibri" w:hAnsi="Times New Roman" w:cs="Times New Roman"/>
                <w:lang w:val="en-US"/>
              </w:rPr>
              <w:t>sztuki</w:t>
            </w:r>
            <w:proofErr w:type="spellEnd"/>
            <w:r w:rsidRPr="00DE28BC">
              <w:rPr>
                <w:rFonts w:ascii="Times New Roman" w:eastAsia="Calibri" w:hAnsi="Times New Roman" w:cs="Times New Roman"/>
                <w:lang w:val="en-US"/>
              </w:rPr>
              <w:t xml:space="preserve"> HDD </w:t>
            </w:r>
            <w:r w:rsidRPr="00DE28BC">
              <w:rPr>
                <w:rFonts w:ascii="Times New Roman" w:eastAsia="Calibri" w:hAnsi="Times New Roman" w:cs="Times New Roman"/>
              </w:rPr>
              <w:t>3,5”, 2TB, SATA III, 7200 RPM, z minimum 64MB cache – dedykowane do pracy ciągłej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Interfejsy sieciowe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  <w:lang w:val="en-US"/>
              </w:rPr>
              <w:t>minimum 2 x Gigabit (10/100/1000)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Porty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minimum 4 x USB z czego przynajmniej 2 x USB 3.0</w:t>
            </w:r>
          </w:p>
          <w:p w:rsidR="00DE28BC" w:rsidRPr="00DE28BC" w:rsidRDefault="00DE28BC" w:rsidP="00DE28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minimum 1 x HDMI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Wskaźniki LED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minimum: Status, LAN, USB, HDD1, HDD2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Obsługa RAID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minimum: pojedynczy dysk, JBOD, RAID 0, RAID 1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Obsługiwane systemy plików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 xml:space="preserve">przynajmniej </w:t>
            </w:r>
            <w:r w:rsidRPr="00DE28BC">
              <w:rPr>
                <w:rFonts w:ascii="Times New Roman" w:eastAsia="Calibri" w:hAnsi="Times New Roman" w:cs="Times New Roman"/>
                <w:shd w:val="clear" w:color="auto" w:fill="FFFFFF"/>
              </w:rPr>
              <w:t>EXT4, EXT3, FAT, NTFS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Szyfrowanie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możliwość szyfrowania całych wolumenów kluczem AES 256 bitów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Protokoły sieciowe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 xml:space="preserve">przynajmniej: DDNS, HTTP, HTTPS, </w:t>
            </w:r>
            <w:proofErr w:type="spellStart"/>
            <w:r w:rsidRPr="00DE28BC">
              <w:rPr>
                <w:rFonts w:ascii="Times New Roman" w:eastAsia="Calibri" w:hAnsi="Times New Roman" w:cs="Times New Roman"/>
              </w:rPr>
              <w:t>iSCSI</w:t>
            </w:r>
            <w:proofErr w:type="spellEnd"/>
            <w:r w:rsidRPr="00DE28BC">
              <w:rPr>
                <w:rFonts w:ascii="Times New Roman" w:eastAsia="Calibri" w:hAnsi="Times New Roman" w:cs="Times New Roman"/>
              </w:rPr>
              <w:t>, SNMP, SSH, Telnet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Usługi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 xml:space="preserve">przynajmniej: klient DHCP lub statyczny adres IP, Serwer FTP, Serwer WWW, Serwer plików, Serwer SQL. Serwer </w:t>
            </w:r>
            <w:proofErr w:type="spellStart"/>
            <w:r w:rsidRPr="00DE28BC">
              <w:rPr>
                <w:rFonts w:ascii="Times New Roman" w:eastAsia="Calibri" w:hAnsi="Times New Roman" w:cs="Times New Roman"/>
              </w:rPr>
              <w:t>Syslog</w:t>
            </w:r>
            <w:proofErr w:type="spellEnd"/>
            <w:r w:rsidRPr="00DE28BC">
              <w:rPr>
                <w:rFonts w:ascii="Times New Roman" w:eastAsia="Calibri" w:hAnsi="Times New Roman" w:cs="Times New Roman"/>
              </w:rPr>
              <w:t>, Antywirus, Manager plików przez WWW, ochrona za pomocą funkcji kopii zapasowych, klonowanie i synchronizacja danych w czasie rzeczywistym oraz według harmonogramu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Zarządzanie dyskami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SMART, sprawdzanie złych sektorów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  <w:tr w:rsidR="00DE28BC" w:rsidRPr="00DE28BC" w:rsidTr="00561AA1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8BC" w:rsidRPr="00DE28BC" w:rsidRDefault="00DE28BC" w:rsidP="00DE28B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E28BC">
              <w:rPr>
                <w:rFonts w:ascii="Times New Roman" w:eastAsia="Calibri" w:hAnsi="Times New Roman" w:cs="Times New Roman"/>
              </w:rPr>
              <w:t>Gwarancja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8BC" w:rsidRPr="00DE28BC" w:rsidRDefault="00DE28BC" w:rsidP="00DE28B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DE28BC">
              <w:rPr>
                <w:rFonts w:ascii="Times New Roman" w:eastAsia="Calibri" w:hAnsi="Times New Roman" w:cs="Times New Roman"/>
              </w:rPr>
              <w:t>minimum 24 miesiące na serwer NAS i dyski twarde</w:t>
            </w:r>
          </w:p>
        </w:tc>
        <w:tc>
          <w:tcPr>
            <w:tcW w:w="3686" w:type="dxa"/>
            <w:shd w:val="clear" w:color="auto" w:fill="auto"/>
          </w:tcPr>
          <w:p w:rsidR="00DE28BC" w:rsidRPr="00DE28BC" w:rsidRDefault="00DE28BC" w:rsidP="00DE28BC">
            <w:pPr>
              <w:rPr>
                <w:rFonts w:ascii="Calibri" w:eastAsia="Calibri" w:hAnsi="Calibri" w:cs="Times New Roman"/>
              </w:rPr>
            </w:pPr>
          </w:p>
        </w:tc>
      </w:tr>
    </w:tbl>
    <w:p w:rsidR="00DE28BC" w:rsidRPr="00DE28BC" w:rsidRDefault="00DE28BC" w:rsidP="00DE28BC">
      <w:pPr>
        <w:tabs>
          <w:tab w:val="left" w:pos="13892"/>
        </w:tabs>
        <w:spacing w:after="0" w:line="240" w:lineRule="auto"/>
        <w:jc w:val="right"/>
        <w:rPr>
          <w:rFonts w:ascii="Times New Roman" w:eastAsia="Calibri" w:hAnsi="Times New Roman" w:cs="Times New Roman"/>
          <w:b/>
        </w:rPr>
        <w:sectPr w:rsidR="00DE28BC" w:rsidRPr="00DE28BC" w:rsidSect="00883005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197B6C" w:rsidRDefault="00197B6C">
      <w:bookmarkStart w:id="0" w:name="_GoBack"/>
      <w:bookmarkEnd w:id="0"/>
    </w:p>
    <w:sectPr w:rsidR="0019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113271"/>
      <w:docPartObj>
        <w:docPartGallery w:val="Page Numbers (Bottom of Page)"/>
        <w:docPartUnique/>
      </w:docPartObj>
    </w:sdtPr>
    <w:sdtEndPr/>
    <w:sdtContent>
      <w:p w:rsidR="00A87FBF" w:rsidRDefault="00DE28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:rsidR="00A87FBF" w:rsidRDefault="00DE28BC" w:rsidP="00657227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0D4D5F69" wp14:editId="6C51E9DA">
              <wp:extent cx="5495925" cy="838200"/>
              <wp:effectExtent l="0" t="0" r="9525" b="0"/>
              <wp:docPr id="1" name="Obraz 1" descr="adres_RDOS_Warszawa_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res_RDOS_Warszawa_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92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A87FBF" w:rsidRDefault="00DE28BC" w:rsidP="00934FEA">
    <w:pPr>
      <w:pStyle w:val="Stopka"/>
    </w:pPr>
    <w:r>
      <w:rPr>
        <w:noProof/>
        <w:lang w:eastAsia="pl-PL"/>
      </w:rPr>
      <w:drawing>
        <wp:inline distT="0" distB="0" distL="0" distR="0" wp14:anchorId="648268DA" wp14:editId="79FD5739">
          <wp:extent cx="5760085" cy="568212"/>
          <wp:effectExtent l="0" t="0" r="0" b="3810"/>
          <wp:docPr id="2" name="Obraz 2" descr="FE-POIŚ+GDOŚ+RDOŚ_Warszawa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-POIŚ+GDOŚ+RDOŚ_Warszawa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8EF"/>
    <w:multiLevelType w:val="hybridMultilevel"/>
    <w:tmpl w:val="AF1AFDDE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B1F4F"/>
    <w:multiLevelType w:val="hybridMultilevel"/>
    <w:tmpl w:val="828A7A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3FAAA3A">
      <w:numFmt w:val="bullet"/>
      <w:lvlText w:val="-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896234"/>
    <w:multiLevelType w:val="hybridMultilevel"/>
    <w:tmpl w:val="94F294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BC"/>
    <w:rsid w:val="00197B6C"/>
    <w:rsid w:val="00D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28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E28B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E28B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E28B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barbara.szydlo</dc:creator>
  <cp:lastModifiedBy>barbara.szydlo</cp:lastModifiedBy>
  <cp:revision>1</cp:revision>
  <dcterms:created xsi:type="dcterms:W3CDTF">2017-11-14T11:52:00Z</dcterms:created>
  <dcterms:modified xsi:type="dcterms:W3CDTF">2017-11-14T11:53:00Z</dcterms:modified>
</cp:coreProperties>
</file>